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A6595" w14:textId="77777777" w:rsidR="00314536" w:rsidRPr="00314536" w:rsidRDefault="00314536" w:rsidP="00314536">
      <w:pPr>
        <w:spacing w:after="270" w:line="720" w:lineRule="atLeast"/>
        <w:outlineLvl w:val="0"/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</w:pPr>
      <w:r w:rsidRPr="00314536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  <w:t>IMMERSION GAMES SA (5/2025) Informacja o transakcjach na akcjach Emitenta dokonanych przez osobę blisko związaną z osobą pełniącą obowiązki zarządcze</w:t>
      </w:r>
    </w:p>
    <w:p w14:paraId="4997D693" w14:textId="77777777" w:rsidR="00314536" w:rsidRPr="00314536" w:rsidRDefault="00314536" w:rsidP="00314536">
      <w:pPr>
        <w:spacing w:after="315" w:line="420" w:lineRule="atLeast"/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</w:pPr>
      <w:r w:rsidRPr="00314536"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  <w:t>Raport bieżący z plikiem 5/2025</w:t>
      </w:r>
    </w:p>
    <w:p w14:paraId="610FB040" w14:textId="77777777" w:rsidR="00314536" w:rsidRPr="00314536" w:rsidRDefault="00314536" w:rsidP="00314536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1E961D7" w14:textId="77777777" w:rsidR="00314536" w:rsidRPr="00314536" w:rsidRDefault="00314536" w:rsidP="00314536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314536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 xml:space="preserve">Podstawa prawna: Art. 19 ust. 3 MAR - informacja o transakcjach wykonywanych przez osoby </w:t>
      </w:r>
      <w:proofErr w:type="spellStart"/>
      <w:r w:rsidRPr="00314536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penice</w:t>
      </w:r>
      <w:proofErr w:type="spellEnd"/>
      <w:r w:rsidRPr="00314536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 xml:space="preserve"> </w:t>
      </w:r>
      <w:proofErr w:type="spellStart"/>
      <w:r w:rsidRPr="00314536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obowizki</w:t>
      </w:r>
      <w:proofErr w:type="spellEnd"/>
      <w:r w:rsidRPr="00314536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 xml:space="preserve"> </w:t>
      </w:r>
      <w:proofErr w:type="spellStart"/>
      <w:r w:rsidRPr="00314536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zarzdcze</w:t>
      </w:r>
      <w:proofErr w:type="spellEnd"/>
      <w:r w:rsidRPr="00314536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.</w:t>
      </w:r>
    </w:p>
    <w:p w14:paraId="615B3FBB" w14:textId="77777777" w:rsidR="00314536" w:rsidRPr="00314536" w:rsidRDefault="00314536" w:rsidP="00314536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314536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Zarząd Immersion Games S.A. z siedzibą w Warszawie ("Emitent") niniejszym informuje, iż otrzymał powiadomienie o dokonaniu transakcji sprzedaży akcji Emitenta od IMMERSION spółka z ograniczoną odpowiedzialnością z siedzibą w Warszawie - osoby blisko związanej z osobami pełniącymi obowiązki zarządcze, tj. z Panem Bartoszem Rosłońskim - Prezesem Zarządu Emitenta oraz Panem Piotrem Baczyńskim - Członkiem Rady Nadzorczej Emitenta.</w:t>
      </w:r>
    </w:p>
    <w:p w14:paraId="04A8E5D8" w14:textId="77777777" w:rsidR="00314536" w:rsidRPr="00314536" w:rsidRDefault="00314536" w:rsidP="00314536">
      <w:pPr>
        <w:spacing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314536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Dokument notyfikacji w załączeniu.</w:t>
      </w:r>
    </w:p>
    <w:p w14:paraId="085CFEF7" w14:textId="77777777" w:rsidR="008467A2" w:rsidRDefault="008467A2"/>
    <w:p w14:paraId="3E42B509" w14:textId="6105389A" w:rsidR="00314536" w:rsidRDefault="00314536">
      <w:r>
        <w:t>Data raportu 2025-06-12</w:t>
      </w:r>
    </w:p>
    <w:sectPr w:rsidR="00314536" w:rsidSect="008B3DD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536"/>
    <w:rsid w:val="00304941"/>
    <w:rsid w:val="00314536"/>
    <w:rsid w:val="00361E85"/>
    <w:rsid w:val="004E6214"/>
    <w:rsid w:val="00504F3D"/>
    <w:rsid w:val="008467A2"/>
    <w:rsid w:val="008B3DD8"/>
    <w:rsid w:val="00A71309"/>
    <w:rsid w:val="00B2398E"/>
    <w:rsid w:val="00BE0157"/>
    <w:rsid w:val="00BE4358"/>
    <w:rsid w:val="00C9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DE62E4"/>
  <w15:chartTrackingRefBased/>
  <w15:docId w15:val="{F8F52F2D-3FD8-934E-8CD9-5F3C1E9EF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145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45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45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45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45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453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453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453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453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45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45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45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453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453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453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453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453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453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45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45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453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45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453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453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453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453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45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453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4536"/>
    <w:rPr>
      <w:b/>
      <w:bCs/>
      <w:smallCaps/>
      <w:color w:val="2F5496" w:themeColor="accent1" w:themeShade="BF"/>
      <w:spacing w:val="5"/>
    </w:rPr>
  </w:style>
  <w:style w:type="character" w:customStyle="1" w:styleId="field">
    <w:name w:val="field"/>
    <w:basedOn w:val="Domylnaczcionkaakapitu"/>
    <w:rsid w:val="00314536"/>
  </w:style>
  <w:style w:type="paragraph" w:customStyle="1" w:styleId="field--name-field-lead">
    <w:name w:val="field--name-field-lead"/>
    <w:basedOn w:val="Normalny"/>
    <w:rsid w:val="0031453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electionshareable">
    <w:name w:val="selectionshareable"/>
    <w:basedOn w:val="Normalny"/>
    <w:rsid w:val="0031453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7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93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47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677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jarecki</dc:creator>
  <cp:keywords/>
  <dc:description/>
  <cp:lastModifiedBy>michal jarecki</cp:lastModifiedBy>
  <cp:revision>1</cp:revision>
  <dcterms:created xsi:type="dcterms:W3CDTF">2025-06-25T11:07:00Z</dcterms:created>
  <dcterms:modified xsi:type="dcterms:W3CDTF">2025-06-25T11:24:00Z</dcterms:modified>
</cp:coreProperties>
</file>